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D8" w:rsidRDefault="00CD55D8" w:rsidP="00CD55D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О ПЕНСИОННОМ ОБЕСПЕЧЕНИИ ГРАЖДАН,</w:t>
      </w:r>
    </w:p>
    <w:p w:rsidR="00CD55D8" w:rsidRPr="00CD55D8" w:rsidRDefault="00CD55D8" w:rsidP="00CD55D8">
      <w:pPr>
        <w:ind w:firstLine="708"/>
        <w:jc w:val="center"/>
        <w:rPr>
          <w:b/>
          <w:sz w:val="30"/>
          <w:szCs w:val="30"/>
        </w:rPr>
      </w:pPr>
      <w:r w:rsidRPr="00CD55D8">
        <w:rPr>
          <w:b/>
          <w:sz w:val="30"/>
          <w:szCs w:val="30"/>
        </w:rPr>
        <w:t>ПОСТРАДАВШИХ ОТ КАТАСТРОФЫ НА ЧЕРНОБЫЛЬСКОЙ АЭС</w:t>
      </w: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</w:t>
      </w:r>
      <w:r w:rsidR="00CD55D8">
        <w:rPr>
          <w:sz w:val="30"/>
          <w:szCs w:val="30"/>
        </w:rPr>
        <w:t xml:space="preserve"> – </w:t>
      </w:r>
      <w:r w:rsidR="00F32CA4" w:rsidRPr="000B03C2">
        <w:rPr>
          <w:sz w:val="30"/>
          <w:szCs w:val="30"/>
        </w:rPr>
        <w:t>Закон).</w:t>
      </w:r>
    </w:p>
    <w:p w:rsidR="00F32CA4" w:rsidRPr="00CD55D8" w:rsidRDefault="00F32CA4" w:rsidP="00F32CA4">
      <w:pPr>
        <w:ind w:firstLine="708"/>
        <w:jc w:val="both"/>
        <w:rPr>
          <w:b/>
          <w:sz w:val="30"/>
          <w:szCs w:val="30"/>
        </w:rPr>
      </w:pPr>
      <w:r w:rsidRPr="00CD55D8">
        <w:rPr>
          <w:b/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 w:rsidRPr="00CD55D8">
        <w:rPr>
          <w:b/>
          <w:sz w:val="30"/>
          <w:szCs w:val="30"/>
        </w:rPr>
        <w:t xml:space="preserve"> (далее – участники ликвидации)</w:t>
      </w:r>
      <w:r w:rsidRPr="00CD55D8">
        <w:rPr>
          <w:b/>
          <w:sz w:val="30"/>
          <w:szCs w:val="30"/>
        </w:rPr>
        <w:t xml:space="preserve"> назначаются со снижением общеустановленного пенсионного возраста: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 xml:space="preserve">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Pr="00CD55D8" w:rsidRDefault="00CA1741" w:rsidP="00CA1741">
      <w:pPr>
        <w:ind w:firstLine="567"/>
        <w:jc w:val="both"/>
        <w:rPr>
          <w:i/>
          <w:sz w:val="24"/>
          <w:szCs w:val="24"/>
        </w:rPr>
      </w:pPr>
      <w:r w:rsidRPr="00CD55D8">
        <w:rPr>
          <w:i/>
          <w:sz w:val="24"/>
          <w:szCs w:val="24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415360" w:rsidRPr="00CD55D8" w:rsidRDefault="00966EAE" w:rsidP="00966EAE">
      <w:pPr>
        <w:ind w:firstLine="708"/>
        <w:jc w:val="both"/>
        <w:rPr>
          <w:b/>
          <w:sz w:val="30"/>
          <w:szCs w:val="30"/>
        </w:rPr>
      </w:pPr>
      <w:r w:rsidRPr="00CD55D8">
        <w:rPr>
          <w:b/>
          <w:sz w:val="30"/>
          <w:szCs w:val="30"/>
        </w:rPr>
        <w:t>С</w:t>
      </w:r>
      <w:r w:rsidR="004F45A9" w:rsidRPr="00CD55D8">
        <w:rPr>
          <w:b/>
          <w:sz w:val="30"/>
          <w:szCs w:val="30"/>
        </w:rPr>
        <w:t xml:space="preserve">татьей </w:t>
      </w:r>
      <w:r w:rsidRPr="00CD55D8">
        <w:rPr>
          <w:b/>
          <w:sz w:val="30"/>
          <w:szCs w:val="30"/>
        </w:rPr>
        <w:t xml:space="preserve">39 Закона </w:t>
      </w:r>
      <w:r w:rsidR="004F45A9" w:rsidRPr="00CD55D8">
        <w:rPr>
          <w:b/>
          <w:sz w:val="30"/>
          <w:szCs w:val="30"/>
        </w:rPr>
        <w:t xml:space="preserve">предусмотрены </w:t>
      </w:r>
      <w:r w:rsidR="00A507C1" w:rsidRPr="00CD55D8">
        <w:rPr>
          <w:b/>
          <w:sz w:val="30"/>
          <w:szCs w:val="30"/>
        </w:rPr>
        <w:t>надбавк</w:t>
      </w:r>
      <w:r w:rsidR="004F45A9" w:rsidRPr="00CD55D8">
        <w:rPr>
          <w:b/>
          <w:sz w:val="30"/>
          <w:szCs w:val="30"/>
        </w:rPr>
        <w:t>и</w:t>
      </w:r>
      <w:r w:rsidR="00A507C1" w:rsidRPr="00CD55D8">
        <w:rPr>
          <w:b/>
          <w:sz w:val="30"/>
          <w:szCs w:val="30"/>
        </w:rPr>
        <w:t xml:space="preserve"> к пенсии</w:t>
      </w:r>
      <w:r w:rsidR="00CD55D8">
        <w:rPr>
          <w:b/>
          <w:sz w:val="30"/>
          <w:szCs w:val="30"/>
        </w:rPr>
        <w:t xml:space="preserve"> </w:t>
      </w:r>
      <w:r w:rsidR="00415360" w:rsidRPr="00CD55D8">
        <w:rPr>
          <w:b/>
          <w:sz w:val="30"/>
          <w:szCs w:val="30"/>
        </w:rPr>
        <w:t>участник</w:t>
      </w:r>
      <w:r w:rsidR="00093939" w:rsidRPr="00CD55D8">
        <w:rPr>
          <w:b/>
          <w:sz w:val="30"/>
          <w:szCs w:val="30"/>
        </w:rPr>
        <w:t>ам</w:t>
      </w:r>
      <w:r w:rsidR="00415360" w:rsidRPr="00CD55D8">
        <w:rPr>
          <w:b/>
          <w:sz w:val="30"/>
          <w:szCs w:val="30"/>
        </w:rPr>
        <w:t xml:space="preserve"> ликвидации</w:t>
      </w:r>
      <w:r w:rsidR="005A3ECB" w:rsidRPr="00CD55D8">
        <w:rPr>
          <w:b/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CD55D8">
        <w:rPr>
          <w:b/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CD55D8" w:rsidRDefault="000B03C2" w:rsidP="000B03C2">
      <w:pPr>
        <w:autoSpaceDE w:val="0"/>
        <w:autoSpaceDN w:val="0"/>
        <w:adjustRightInd w:val="0"/>
        <w:jc w:val="both"/>
        <w:rPr>
          <w:sz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</w:t>
      </w:r>
    </w:p>
    <w:p w:rsidR="000B03C2" w:rsidRPr="00CD55D8" w:rsidRDefault="000B03C2" w:rsidP="000B0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9BE">
        <w:rPr>
          <w:sz w:val="30"/>
        </w:rPr>
        <w:lastRenderedPageBreak/>
        <w:t xml:space="preserve">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CD55D8">
        <w:rPr>
          <w:sz w:val="30"/>
        </w:rPr>
        <w:t xml:space="preserve"> </w:t>
      </w:r>
      <w:r w:rsidR="00093939" w:rsidRPr="00CD55D8">
        <w:rPr>
          <w:b/>
          <w:sz w:val="28"/>
          <w:szCs w:val="28"/>
        </w:rPr>
        <w:t>(статья 20</w:t>
      </w:r>
      <w:r w:rsidR="00CD55D8">
        <w:rPr>
          <w:b/>
          <w:sz w:val="28"/>
          <w:szCs w:val="28"/>
        </w:rPr>
        <w:t xml:space="preserve"> </w:t>
      </w:r>
      <w:r w:rsidR="00DE6894" w:rsidRPr="00CD55D8">
        <w:rPr>
          <w:b/>
          <w:sz w:val="28"/>
          <w:szCs w:val="28"/>
        </w:rPr>
        <w:t>Закона</w:t>
      </w:r>
      <w:r w:rsidR="00093939" w:rsidRPr="00CD55D8">
        <w:rPr>
          <w:b/>
          <w:sz w:val="28"/>
          <w:szCs w:val="28"/>
        </w:rPr>
        <w:t>)</w:t>
      </w:r>
      <w:r w:rsidRPr="00CD55D8">
        <w:rPr>
          <w:b/>
          <w:sz w:val="28"/>
          <w:szCs w:val="28"/>
        </w:rPr>
        <w:t>.</w:t>
      </w:r>
    </w:p>
    <w:p w:rsidR="000B03C2" w:rsidRDefault="000B03C2" w:rsidP="005A5E71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5A5E71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 xml:space="preserve">ЭС, других радиационных аварий. 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t>О</w:t>
      </w:r>
      <w:r w:rsidR="00966EAE" w:rsidRPr="00093939">
        <w:rPr>
          <w:sz w:val="30"/>
          <w:szCs w:val="30"/>
        </w:rPr>
        <w:t xml:space="preserve">пределение права на пенсию в соответствии с Законом Республики Беларусь от 17 апреля 1992 года«О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5A5E71">
      <w:headerReference w:type="first" r:id="rId7"/>
      <w:pgSz w:w="16838" w:h="11906" w:orient="landscape" w:code="9"/>
      <w:pgMar w:top="426" w:right="253" w:bottom="0" w:left="42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C6" w:rsidRDefault="00C50DC6" w:rsidP="009F4829">
      <w:r>
        <w:separator/>
      </w:r>
    </w:p>
  </w:endnote>
  <w:endnote w:type="continuationSeparator" w:id="1">
    <w:p w:rsidR="00C50DC6" w:rsidRDefault="00C50DC6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C6" w:rsidRDefault="00C50DC6" w:rsidP="009F4829">
      <w:r>
        <w:separator/>
      </w:r>
    </w:p>
  </w:footnote>
  <w:footnote w:type="continuationSeparator" w:id="1">
    <w:p w:rsidR="00C50DC6" w:rsidRDefault="00C50DC6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226"/>
      <w:docPartObj>
        <w:docPartGallery w:val="Page Numbers (Top of Page)"/>
        <w:docPartUnique/>
      </w:docPartObj>
    </w:sdtPr>
    <w:sdtContent>
      <w:p w:rsidR="009F4829" w:rsidRDefault="00C66841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25"/>
    <w:rsid w:val="00061674"/>
    <w:rsid w:val="000659DF"/>
    <w:rsid w:val="00082C6B"/>
    <w:rsid w:val="00084D22"/>
    <w:rsid w:val="000863F9"/>
    <w:rsid w:val="00087DEA"/>
    <w:rsid w:val="00090A36"/>
    <w:rsid w:val="00093939"/>
    <w:rsid w:val="000A443D"/>
    <w:rsid w:val="000B03C2"/>
    <w:rsid w:val="000B50AD"/>
    <w:rsid w:val="000C070B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07B24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B3D"/>
    <w:rsid w:val="0038723D"/>
    <w:rsid w:val="003A11D1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A5E71"/>
    <w:rsid w:val="005B1CD0"/>
    <w:rsid w:val="005B2B86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41273"/>
    <w:rsid w:val="006523AA"/>
    <w:rsid w:val="006523D1"/>
    <w:rsid w:val="006566B2"/>
    <w:rsid w:val="00657A85"/>
    <w:rsid w:val="00672A43"/>
    <w:rsid w:val="00676A90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655B"/>
    <w:rsid w:val="007F039C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7C0D"/>
    <w:rsid w:val="00A507C1"/>
    <w:rsid w:val="00A64019"/>
    <w:rsid w:val="00A653EB"/>
    <w:rsid w:val="00A6557F"/>
    <w:rsid w:val="00A664E2"/>
    <w:rsid w:val="00A66E2E"/>
    <w:rsid w:val="00A66E73"/>
    <w:rsid w:val="00A809E8"/>
    <w:rsid w:val="00A81428"/>
    <w:rsid w:val="00A870A0"/>
    <w:rsid w:val="00A924EF"/>
    <w:rsid w:val="00AA2DB8"/>
    <w:rsid w:val="00AA5094"/>
    <w:rsid w:val="00AA71BB"/>
    <w:rsid w:val="00AA7A3E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5F90"/>
    <w:rsid w:val="00C50DC6"/>
    <w:rsid w:val="00C63A3B"/>
    <w:rsid w:val="00C658CA"/>
    <w:rsid w:val="00C66841"/>
    <w:rsid w:val="00C71285"/>
    <w:rsid w:val="00C7720C"/>
    <w:rsid w:val="00C77F26"/>
    <w:rsid w:val="00C84F4A"/>
    <w:rsid w:val="00C876E3"/>
    <w:rsid w:val="00C95E97"/>
    <w:rsid w:val="00CA0441"/>
    <w:rsid w:val="00CA1741"/>
    <w:rsid w:val="00CA33BE"/>
    <w:rsid w:val="00CA7605"/>
    <w:rsid w:val="00CB00DF"/>
    <w:rsid w:val="00CD4054"/>
    <w:rsid w:val="00CD55D8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C554B"/>
    <w:rsid w:val="00DD63FC"/>
    <w:rsid w:val="00DD661A"/>
    <w:rsid w:val="00DE0B49"/>
    <w:rsid w:val="00DE6894"/>
    <w:rsid w:val="00DE7306"/>
    <w:rsid w:val="00DF4E24"/>
    <w:rsid w:val="00DF6FD7"/>
    <w:rsid w:val="00E12325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1862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3DC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F330-2517-43DA-885E-8037F0BD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User</cp:lastModifiedBy>
  <cp:revision>2</cp:revision>
  <cp:lastPrinted>2019-04-08T12:01:00Z</cp:lastPrinted>
  <dcterms:created xsi:type="dcterms:W3CDTF">2021-06-02T06:36:00Z</dcterms:created>
  <dcterms:modified xsi:type="dcterms:W3CDTF">2021-06-02T06:36:00Z</dcterms:modified>
</cp:coreProperties>
</file>