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9C" w:rsidRPr="002D579C" w:rsidRDefault="002D579C" w:rsidP="002D579C">
      <w:pPr>
        <w:pStyle w:val="a7"/>
        <w:jc w:val="center"/>
        <w:rPr>
          <w:b/>
          <w:sz w:val="30"/>
          <w:szCs w:val="30"/>
        </w:rPr>
      </w:pPr>
      <w:bookmarkStart w:id="0" w:name="_GoBack"/>
      <w:bookmarkEnd w:id="0"/>
      <w:r w:rsidRPr="002D579C">
        <w:rPr>
          <w:b/>
          <w:w w:val="105"/>
          <w:sz w:val="30"/>
          <w:szCs w:val="30"/>
        </w:rPr>
        <w:t>ВНЕОЧЕРЕДНОЕ CAHATOPHO</w:t>
      </w:r>
      <w:r>
        <w:rPr>
          <w:b/>
          <w:w w:val="105"/>
          <w:sz w:val="30"/>
          <w:szCs w:val="30"/>
        </w:rPr>
        <w:t>-К</w:t>
      </w:r>
      <w:r w:rsidRPr="002D579C">
        <w:rPr>
          <w:b/>
          <w:w w:val="105"/>
          <w:sz w:val="30"/>
          <w:szCs w:val="30"/>
        </w:rPr>
        <w:t>УPOPTHOE ЛЕЧЕН</w:t>
      </w:r>
      <w:r>
        <w:rPr>
          <w:b/>
          <w:w w:val="105"/>
          <w:sz w:val="30"/>
          <w:szCs w:val="30"/>
        </w:rPr>
        <w:t>И</w:t>
      </w:r>
      <w:r w:rsidRPr="002D579C">
        <w:rPr>
          <w:b/>
          <w:w w:val="105"/>
          <w:sz w:val="30"/>
          <w:szCs w:val="30"/>
        </w:rPr>
        <w:t>Е</w:t>
      </w:r>
    </w:p>
    <w:p w:rsidR="002D579C" w:rsidRPr="002D579C" w:rsidRDefault="002D579C" w:rsidP="002D579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D579C">
        <w:rPr>
          <w:rFonts w:ascii="Times New Roman" w:hAnsi="Times New Roman" w:cs="Times New Roman"/>
          <w:b/>
          <w:w w:val="105"/>
          <w:sz w:val="30"/>
          <w:szCs w:val="30"/>
        </w:rPr>
        <w:t>в санатория</w:t>
      </w:r>
      <w:r>
        <w:rPr>
          <w:rFonts w:ascii="Times New Roman" w:hAnsi="Times New Roman" w:cs="Times New Roman"/>
          <w:b/>
          <w:w w:val="105"/>
          <w:sz w:val="30"/>
          <w:szCs w:val="30"/>
        </w:rPr>
        <w:t>х</w:t>
      </w:r>
      <w:r w:rsidRPr="002D579C">
        <w:rPr>
          <w:rFonts w:ascii="Times New Roman" w:hAnsi="Times New Roman" w:cs="Times New Roman"/>
          <w:b/>
          <w:w w:val="105"/>
          <w:sz w:val="30"/>
          <w:szCs w:val="30"/>
        </w:rPr>
        <w:t xml:space="preserve"> системы </w:t>
      </w:r>
      <w:r w:rsidRPr="001C2F2E">
        <w:rPr>
          <w:rFonts w:ascii="Times New Roman" w:hAnsi="Times New Roman" w:cs="Times New Roman"/>
          <w:sz w:val="30"/>
          <w:szCs w:val="30"/>
        </w:rPr>
        <w:t>Министерства труда и социальной защиты</w:t>
      </w:r>
      <w:r w:rsidRPr="002D579C">
        <w:rPr>
          <w:rFonts w:ascii="Times New Roman" w:hAnsi="Times New Roman" w:cs="Times New Roman"/>
          <w:b/>
          <w:w w:val="105"/>
          <w:sz w:val="30"/>
          <w:szCs w:val="30"/>
        </w:rPr>
        <w:t xml:space="preserve"> неработающим гражданам из числ</w:t>
      </w:r>
      <w:r>
        <w:rPr>
          <w:rFonts w:ascii="Times New Roman" w:hAnsi="Times New Roman" w:cs="Times New Roman"/>
          <w:b/>
          <w:w w:val="105"/>
          <w:sz w:val="30"/>
          <w:szCs w:val="30"/>
        </w:rPr>
        <w:t>а</w:t>
      </w:r>
      <w:r w:rsidRPr="002D579C">
        <w:rPr>
          <w:rFonts w:ascii="Times New Roman" w:hAnsi="Times New Roman" w:cs="Times New Roman"/>
          <w:b/>
          <w:w w:val="105"/>
          <w:sz w:val="30"/>
          <w:szCs w:val="30"/>
        </w:rPr>
        <w:t xml:space="preserve"> ветеранов труда н инвалидов I и II группы, перенесших пневмонию,</w:t>
      </w:r>
      <w:r>
        <w:rPr>
          <w:rFonts w:ascii="Times New Roman" w:hAnsi="Times New Roman" w:cs="Times New Roman"/>
          <w:b/>
          <w:w w:val="105"/>
          <w:sz w:val="30"/>
          <w:szCs w:val="30"/>
        </w:rPr>
        <w:t xml:space="preserve"> </w:t>
      </w:r>
      <w:r w:rsidRPr="002D579C">
        <w:rPr>
          <w:rFonts w:ascii="Times New Roman" w:hAnsi="Times New Roman" w:cs="Times New Roman"/>
          <w:b/>
          <w:w w:val="105"/>
          <w:sz w:val="30"/>
          <w:szCs w:val="30"/>
        </w:rPr>
        <w:t>ассоциированную с инфекцией COVID-19, через месяц после</w:t>
      </w:r>
    </w:p>
    <w:p w:rsidR="002D579C" w:rsidRPr="002D579C" w:rsidRDefault="002D579C" w:rsidP="002D579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D579C">
        <w:rPr>
          <w:rFonts w:ascii="Times New Roman" w:hAnsi="Times New Roman" w:cs="Times New Roman"/>
          <w:b/>
          <w:sz w:val="30"/>
          <w:szCs w:val="30"/>
        </w:rPr>
        <w:t>их выздоровления</w:t>
      </w:r>
    </w:p>
    <w:p w:rsidR="002D579C" w:rsidRDefault="002D579C" w:rsidP="002D579C">
      <w:pPr>
        <w:pStyle w:val="a7"/>
        <w:spacing w:before="5"/>
        <w:rPr>
          <w:sz w:val="23"/>
        </w:rPr>
      </w:pPr>
    </w:p>
    <w:p w:rsidR="002D579C" w:rsidRDefault="002D579C" w:rsidP="00CB3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C2F2E" w:rsidRPr="001C2F2E" w:rsidRDefault="001C2F2E" w:rsidP="00CB3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2F2E">
        <w:rPr>
          <w:rFonts w:ascii="Times New Roman" w:hAnsi="Times New Roman" w:cs="Times New Roman"/>
          <w:sz w:val="30"/>
          <w:szCs w:val="30"/>
        </w:rPr>
        <w:t>Для санаторно-курортного лечения и оздоровления пожилых граждан и инвалидов в системе Министерства труда и социальной защиты функционируют четыре санатория на 864 мест:</w:t>
      </w:r>
    </w:p>
    <w:p w:rsidR="001C2F2E" w:rsidRPr="00CB3626" w:rsidRDefault="001A207F" w:rsidP="00CB3626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hyperlink r:id="rId6" w:history="1">
        <w:r w:rsidR="001C2F2E" w:rsidRPr="00CB3626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«ГУ «Республиканский санаторий «Березина» для ветеранов войны, труда и инвалидов»</w:t>
        </w:r>
      </w:hyperlink>
      <w:r w:rsidR="001C2F2E" w:rsidRPr="00CB3626">
        <w:rPr>
          <w:rFonts w:ascii="Times New Roman" w:hAnsi="Times New Roman" w:cs="Times New Roman"/>
          <w:sz w:val="30"/>
          <w:szCs w:val="30"/>
        </w:rPr>
        <w:t> </w:t>
      </w:r>
    </w:p>
    <w:p w:rsidR="001C2F2E" w:rsidRPr="00CB3626" w:rsidRDefault="001A207F" w:rsidP="00CB3626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hyperlink r:id="rId7" w:history="1">
        <w:r w:rsidR="001C2F2E" w:rsidRPr="00CB3626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ГУ «Республиканский санаторий «Белая Вежа» для ветеранов войны, труда и инвалидов»</w:t>
        </w:r>
      </w:hyperlink>
      <w:r w:rsidR="001C2F2E" w:rsidRPr="00CB3626">
        <w:rPr>
          <w:rFonts w:ascii="Times New Roman" w:hAnsi="Times New Roman" w:cs="Times New Roman"/>
          <w:sz w:val="30"/>
          <w:szCs w:val="30"/>
        </w:rPr>
        <w:t> </w:t>
      </w:r>
    </w:p>
    <w:p w:rsidR="001C2F2E" w:rsidRPr="00CB3626" w:rsidRDefault="001A207F" w:rsidP="00CB3626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hyperlink r:id="rId8" w:history="1">
        <w:r w:rsidR="001C2F2E" w:rsidRPr="00CB3626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ГУ «Республиканский санаторий «</w:t>
        </w:r>
        <w:proofErr w:type="spellStart"/>
        <w:r w:rsidR="001C2F2E" w:rsidRPr="00CB3626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Ясельда</w:t>
        </w:r>
        <w:proofErr w:type="spellEnd"/>
        <w:r w:rsidR="001C2F2E" w:rsidRPr="00CB3626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» для ветеранов войны, труда и инвалидов»</w:t>
        </w:r>
      </w:hyperlink>
    </w:p>
    <w:p w:rsidR="001C2F2E" w:rsidRPr="00CB3626" w:rsidRDefault="001A207F" w:rsidP="00CB3626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hyperlink r:id="rId9" w:history="1">
        <w:r w:rsidR="001C2F2E" w:rsidRPr="00CB3626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ГУ «Республиканский санаторий «</w:t>
        </w:r>
        <w:proofErr w:type="spellStart"/>
        <w:r w:rsidR="001C2F2E" w:rsidRPr="00CB3626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Вяжути</w:t>
        </w:r>
        <w:proofErr w:type="spellEnd"/>
        <w:r w:rsidR="001C2F2E" w:rsidRPr="00CB3626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» для инвалидов с нарушениями опорно-двигательного аппарата»</w:t>
        </w:r>
      </w:hyperlink>
    </w:p>
    <w:p w:rsidR="001C2F2E" w:rsidRDefault="00CB3626" w:rsidP="00CB3626">
      <w:pPr>
        <w:tabs>
          <w:tab w:val="left" w:pos="1623"/>
          <w:tab w:val="left" w:pos="1935"/>
          <w:tab w:val="left" w:pos="2837"/>
          <w:tab w:val="left" w:pos="3224"/>
          <w:tab w:val="left" w:pos="3365"/>
          <w:tab w:val="left" w:pos="3872"/>
          <w:tab w:val="left" w:pos="4246"/>
          <w:tab w:val="left" w:pos="4368"/>
          <w:tab w:val="left" w:pos="4421"/>
          <w:tab w:val="left" w:pos="5825"/>
          <w:tab w:val="left" w:pos="6008"/>
          <w:tab w:val="left" w:pos="6151"/>
          <w:tab w:val="left" w:pos="6404"/>
          <w:tab w:val="left" w:pos="69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3626">
        <w:rPr>
          <w:rFonts w:ascii="Times New Roman" w:hAnsi="Times New Roman" w:cs="Times New Roman"/>
          <w:sz w:val="30"/>
          <w:szCs w:val="30"/>
        </w:rPr>
        <w:t>Здравницы расположены в благоприятных природн</w:t>
      </w:r>
      <w:proofErr w:type="gramStart"/>
      <w:r w:rsidRPr="00CB3626">
        <w:rPr>
          <w:rFonts w:ascii="Times New Roman" w:hAnsi="Times New Roman" w:cs="Times New Roman"/>
          <w:sz w:val="30"/>
          <w:szCs w:val="30"/>
        </w:rPr>
        <w:t>о-</w:t>
      </w:r>
      <w:proofErr w:type="gramEnd"/>
      <w:r w:rsidRPr="00CB3626">
        <w:rPr>
          <w:rFonts w:ascii="Times New Roman" w:hAnsi="Times New Roman" w:cs="Times New Roman"/>
          <w:sz w:val="30"/>
          <w:szCs w:val="30"/>
        </w:rPr>
        <w:t xml:space="preserve"> климатических условиях. Имеется </w:t>
      </w:r>
      <w:proofErr w:type="spellStart"/>
      <w:r w:rsidRPr="00CB3626">
        <w:rPr>
          <w:rFonts w:ascii="Times New Roman" w:hAnsi="Times New Roman" w:cs="Times New Roman"/>
          <w:sz w:val="30"/>
          <w:szCs w:val="30"/>
        </w:rPr>
        <w:t>безбарьерная</w:t>
      </w:r>
      <w:proofErr w:type="spellEnd"/>
      <w:r w:rsidRPr="00CB3626">
        <w:rPr>
          <w:rFonts w:ascii="Times New Roman" w:hAnsi="Times New Roman" w:cs="Times New Roman"/>
          <w:sz w:val="30"/>
          <w:szCs w:val="30"/>
        </w:rPr>
        <w:t xml:space="preserve"> среда. Для скорейшего восстановлен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CB3626">
        <w:rPr>
          <w:rFonts w:ascii="Times New Roman" w:hAnsi="Times New Roman" w:cs="Times New Roman"/>
          <w:sz w:val="30"/>
          <w:szCs w:val="30"/>
        </w:rPr>
        <w:t xml:space="preserve">я предусмотрены лечебные физиотерапевтические процедуры, дыхательная </w:t>
      </w:r>
      <w:r w:rsidRPr="00CB3626">
        <w:rPr>
          <w:rFonts w:ascii="Times New Roman" w:hAnsi="Times New Roman" w:cs="Times New Roman"/>
          <w:sz w:val="30"/>
          <w:szCs w:val="30"/>
        </w:rPr>
        <w:tab/>
        <w:t xml:space="preserve">гимнастика, организовано </w:t>
      </w:r>
      <w:proofErr w:type="gramStart"/>
      <w:r w:rsidRPr="00CB3626">
        <w:rPr>
          <w:rFonts w:ascii="Times New Roman" w:hAnsi="Times New Roman" w:cs="Times New Roman"/>
          <w:sz w:val="30"/>
          <w:szCs w:val="30"/>
        </w:rPr>
        <w:t>пятиразовое</w:t>
      </w:r>
      <w:proofErr w:type="gramEnd"/>
      <w:r w:rsidRPr="00CB362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B3626" w:rsidRPr="00CB3626" w:rsidRDefault="00CB3626" w:rsidP="00CB3626">
      <w:pPr>
        <w:pStyle w:val="a7"/>
        <w:ind w:firstLine="709"/>
        <w:jc w:val="both"/>
        <w:rPr>
          <w:sz w:val="30"/>
          <w:szCs w:val="30"/>
        </w:rPr>
      </w:pPr>
      <w:r w:rsidRPr="00CB3626">
        <w:rPr>
          <w:sz w:val="30"/>
          <w:szCs w:val="30"/>
        </w:rPr>
        <w:t>Основанием предоставления неработающим ветеранам труда и инвалидам</w:t>
      </w:r>
      <w:r w:rsidRPr="00CB3626">
        <w:rPr>
          <w:spacing w:val="28"/>
          <w:sz w:val="30"/>
          <w:szCs w:val="30"/>
        </w:rPr>
        <w:t xml:space="preserve"> </w:t>
      </w:r>
      <w:r w:rsidRPr="00CB3626">
        <w:rPr>
          <w:sz w:val="30"/>
          <w:szCs w:val="30"/>
        </w:rPr>
        <w:t>I</w:t>
      </w:r>
      <w:r w:rsidRPr="00CB3626">
        <w:rPr>
          <w:spacing w:val="-22"/>
          <w:sz w:val="30"/>
          <w:szCs w:val="30"/>
        </w:rPr>
        <w:t xml:space="preserve"> </w:t>
      </w:r>
      <w:r w:rsidRPr="00CB3626">
        <w:rPr>
          <w:sz w:val="30"/>
          <w:szCs w:val="30"/>
        </w:rPr>
        <w:t>и</w:t>
      </w:r>
      <w:r w:rsidRPr="00CB3626">
        <w:rPr>
          <w:spacing w:val="-20"/>
          <w:sz w:val="30"/>
          <w:szCs w:val="30"/>
        </w:rPr>
        <w:t xml:space="preserve"> </w:t>
      </w:r>
      <w:r w:rsidRPr="00CB3626">
        <w:rPr>
          <w:sz w:val="30"/>
          <w:szCs w:val="30"/>
        </w:rPr>
        <w:t>II</w:t>
      </w:r>
      <w:r w:rsidRPr="00CB3626">
        <w:rPr>
          <w:spacing w:val="-18"/>
          <w:sz w:val="30"/>
          <w:szCs w:val="30"/>
        </w:rPr>
        <w:t xml:space="preserve"> </w:t>
      </w:r>
      <w:r w:rsidRPr="00CB3626">
        <w:rPr>
          <w:sz w:val="30"/>
          <w:szCs w:val="30"/>
        </w:rPr>
        <w:t>группы</w:t>
      </w:r>
      <w:r w:rsidRPr="00CB3626">
        <w:rPr>
          <w:spacing w:val="-13"/>
          <w:sz w:val="30"/>
          <w:szCs w:val="30"/>
        </w:rPr>
        <w:t xml:space="preserve"> </w:t>
      </w:r>
      <w:r w:rsidRPr="00CB3626">
        <w:rPr>
          <w:sz w:val="30"/>
          <w:szCs w:val="30"/>
        </w:rPr>
        <w:t>внеочеред</w:t>
      </w:r>
      <w:r>
        <w:rPr>
          <w:sz w:val="30"/>
          <w:szCs w:val="30"/>
        </w:rPr>
        <w:t>н</w:t>
      </w:r>
      <w:r w:rsidRPr="00CB3626">
        <w:rPr>
          <w:sz w:val="30"/>
          <w:szCs w:val="30"/>
        </w:rPr>
        <w:t>ого</w:t>
      </w:r>
      <w:r w:rsidRPr="00CB3626">
        <w:rPr>
          <w:spacing w:val="-6"/>
          <w:sz w:val="30"/>
          <w:szCs w:val="30"/>
        </w:rPr>
        <w:t xml:space="preserve"> </w:t>
      </w:r>
      <w:r w:rsidRPr="00CB3626">
        <w:rPr>
          <w:sz w:val="30"/>
          <w:szCs w:val="30"/>
        </w:rPr>
        <w:t>санаторно-курортного</w:t>
      </w:r>
      <w:r w:rsidRPr="00CB3626">
        <w:rPr>
          <w:spacing w:val="-23"/>
          <w:sz w:val="30"/>
          <w:szCs w:val="30"/>
        </w:rPr>
        <w:t xml:space="preserve"> </w:t>
      </w:r>
      <w:r w:rsidRPr="00CB3626">
        <w:rPr>
          <w:sz w:val="30"/>
          <w:szCs w:val="30"/>
        </w:rPr>
        <w:t>лечения является наличие медиц</w:t>
      </w:r>
      <w:r>
        <w:rPr>
          <w:sz w:val="30"/>
          <w:szCs w:val="30"/>
        </w:rPr>
        <w:t>и</w:t>
      </w:r>
      <w:r w:rsidRPr="00CB3626">
        <w:rPr>
          <w:sz w:val="30"/>
          <w:szCs w:val="30"/>
        </w:rPr>
        <w:t>нской справки о состоянии здоровья, подтверждающей нуждаемость в санаторно-курортном лечении, с указанием сведен</w:t>
      </w:r>
      <w:r>
        <w:rPr>
          <w:sz w:val="30"/>
          <w:szCs w:val="30"/>
        </w:rPr>
        <w:t>и</w:t>
      </w:r>
      <w:r w:rsidRPr="00CB3626">
        <w:rPr>
          <w:sz w:val="30"/>
          <w:szCs w:val="30"/>
        </w:rPr>
        <w:t>й о перенесенной пневмонии, ассоц</w:t>
      </w:r>
      <w:r>
        <w:rPr>
          <w:sz w:val="30"/>
          <w:szCs w:val="30"/>
        </w:rPr>
        <w:t>иированной с и</w:t>
      </w:r>
      <w:r w:rsidRPr="00CB3626">
        <w:rPr>
          <w:sz w:val="30"/>
          <w:szCs w:val="30"/>
        </w:rPr>
        <w:t>нфекцией COVID-19, копии трудовой книжки, пенсионного удостоверения или удостоверения</w:t>
      </w:r>
      <w:r w:rsidRPr="00CB3626">
        <w:rPr>
          <w:spacing w:val="36"/>
          <w:sz w:val="30"/>
          <w:szCs w:val="30"/>
        </w:rPr>
        <w:t xml:space="preserve"> </w:t>
      </w:r>
      <w:r w:rsidRPr="00CB3626">
        <w:rPr>
          <w:sz w:val="30"/>
          <w:szCs w:val="30"/>
        </w:rPr>
        <w:t>инвалида.</w:t>
      </w:r>
    </w:p>
    <w:p w:rsidR="00CB3626" w:rsidRPr="00CB3626" w:rsidRDefault="00CB3626" w:rsidP="00CB3626">
      <w:pPr>
        <w:pStyle w:val="a7"/>
        <w:ind w:firstLine="709"/>
        <w:jc w:val="both"/>
        <w:rPr>
          <w:sz w:val="30"/>
          <w:szCs w:val="30"/>
        </w:rPr>
      </w:pPr>
      <w:r w:rsidRPr="00CB3626">
        <w:rPr>
          <w:sz w:val="30"/>
          <w:szCs w:val="30"/>
        </w:rPr>
        <w:t>Неработающим инвал</w:t>
      </w:r>
      <w:r>
        <w:rPr>
          <w:sz w:val="30"/>
          <w:szCs w:val="30"/>
        </w:rPr>
        <w:t>и</w:t>
      </w:r>
      <w:r w:rsidRPr="00CB3626">
        <w:rPr>
          <w:sz w:val="30"/>
          <w:szCs w:val="30"/>
        </w:rPr>
        <w:t xml:space="preserve">дам I и II группы путевки представляются бесплатно, ветеранам труда </w:t>
      </w:r>
      <w:r w:rsidRPr="00CB3626">
        <w:rPr>
          <w:w w:val="90"/>
          <w:sz w:val="30"/>
          <w:szCs w:val="30"/>
        </w:rPr>
        <w:t xml:space="preserve">— </w:t>
      </w:r>
      <w:r w:rsidRPr="00CB3626">
        <w:rPr>
          <w:sz w:val="30"/>
          <w:szCs w:val="30"/>
        </w:rPr>
        <w:t>по льготной сто</w:t>
      </w:r>
      <w:r>
        <w:rPr>
          <w:sz w:val="30"/>
          <w:szCs w:val="30"/>
        </w:rPr>
        <w:t>и</w:t>
      </w:r>
      <w:r w:rsidRPr="00CB3626">
        <w:rPr>
          <w:sz w:val="30"/>
          <w:szCs w:val="30"/>
        </w:rPr>
        <w:t>мост</w:t>
      </w:r>
      <w:r>
        <w:rPr>
          <w:sz w:val="30"/>
          <w:szCs w:val="30"/>
        </w:rPr>
        <w:t>и</w:t>
      </w:r>
      <w:r w:rsidRPr="00CB3626">
        <w:rPr>
          <w:sz w:val="30"/>
          <w:szCs w:val="30"/>
        </w:rPr>
        <w:t xml:space="preserve"> (как правило, 15-20% от стоимости путевки в зависимости от дохода и</w:t>
      </w:r>
      <w:r w:rsidRPr="00CB3626">
        <w:rPr>
          <w:spacing w:val="-6"/>
          <w:sz w:val="30"/>
          <w:szCs w:val="30"/>
        </w:rPr>
        <w:t xml:space="preserve"> </w:t>
      </w:r>
      <w:r w:rsidRPr="00CB3626">
        <w:rPr>
          <w:sz w:val="30"/>
          <w:szCs w:val="30"/>
        </w:rPr>
        <w:t>сезона).</w:t>
      </w:r>
    </w:p>
    <w:p w:rsidR="00CB3626" w:rsidRDefault="00CB3626" w:rsidP="00CB3626">
      <w:pPr>
        <w:pStyle w:val="a7"/>
        <w:ind w:firstLine="709"/>
        <w:jc w:val="both"/>
        <w:rPr>
          <w:sz w:val="30"/>
          <w:szCs w:val="30"/>
        </w:rPr>
      </w:pPr>
      <w:r w:rsidRPr="00CB3626">
        <w:rPr>
          <w:sz w:val="30"/>
          <w:szCs w:val="30"/>
        </w:rPr>
        <w:t xml:space="preserve">За получением путевки необходимо обращаться к </w:t>
      </w:r>
      <w:r w:rsidR="00653954">
        <w:rPr>
          <w:sz w:val="30"/>
          <w:szCs w:val="30"/>
        </w:rPr>
        <w:t xml:space="preserve">ведущему специалисту </w:t>
      </w:r>
      <w:r w:rsidRPr="00CB3626">
        <w:rPr>
          <w:sz w:val="30"/>
          <w:szCs w:val="30"/>
        </w:rPr>
        <w:t>представительств</w:t>
      </w:r>
      <w:r w:rsidR="00653954">
        <w:rPr>
          <w:sz w:val="30"/>
          <w:szCs w:val="30"/>
        </w:rPr>
        <w:t>а Гродненского областного управления</w:t>
      </w:r>
      <w:r w:rsidRPr="00CB3626">
        <w:rPr>
          <w:sz w:val="30"/>
          <w:szCs w:val="30"/>
        </w:rPr>
        <w:t xml:space="preserve"> Республ</w:t>
      </w:r>
      <w:r>
        <w:rPr>
          <w:sz w:val="30"/>
          <w:szCs w:val="30"/>
        </w:rPr>
        <w:t>и</w:t>
      </w:r>
      <w:r w:rsidRPr="00CB3626">
        <w:rPr>
          <w:sz w:val="30"/>
          <w:szCs w:val="30"/>
        </w:rPr>
        <w:t>кан</w:t>
      </w:r>
      <w:r>
        <w:rPr>
          <w:sz w:val="30"/>
          <w:szCs w:val="30"/>
        </w:rPr>
        <w:t>с</w:t>
      </w:r>
      <w:r w:rsidRPr="00CB3626">
        <w:rPr>
          <w:sz w:val="30"/>
          <w:szCs w:val="30"/>
        </w:rPr>
        <w:t>кого центра по оздоровлен</w:t>
      </w:r>
      <w:r>
        <w:rPr>
          <w:sz w:val="30"/>
          <w:szCs w:val="30"/>
        </w:rPr>
        <w:t>и</w:t>
      </w:r>
      <w:r w:rsidRPr="00CB3626">
        <w:rPr>
          <w:sz w:val="30"/>
          <w:szCs w:val="30"/>
        </w:rPr>
        <w:t xml:space="preserve">ю и санаторно-курортному лечению населения </w:t>
      </w:r>
      <w:r w:rsidR="00653954">
        <w:rPr>
          <w:sz w:val="30"/>
          <w:szCs w:val="30"/>
        </w:rPr>
        <w:t xml:space="preserve">Мостовского района по адресу: г. Мосты,                       пл. Ленина, 3, </w:t>
      </w:r>
      <w:proofErr w:type="spellStart"/>
      <w:r w:rsidR="00653954">
        <w:rPr>
          <w:sz w:val="30"/>
          <w:szCs w:val="30"/>
        </w:rPr>
        <w:t>каб</w:t>
      </w:r>
      <w:proofErr w:type="spellEnd"/>
      <w:r w:rsidR="00653954">
        <w:rPr>
          <w:sz w:val="30"/>
          <w:szCs w:val="30"/>
        </w:rPr>
        <w:t>. 318, тел. 6-45-03</w:t>
      </w:r>
      <w:r w:rsidRPr="00CB3626">
        <w:rPr>
          <w:sz w:val="30"/>
          <w:szCs w:val="30"/>
        </w:rPr>
        <w:t>.</w:t>
      </w:r>
    </w:p>
    <w:p w:rsidR="00CB3626" w:rsidRDefault="00CB3626" w:rsidP="00CB3626">
      <w:pPr>
        <w:pStyle w:val="a7"/>
        <w:ind w:firstLine="709"/>
        <w:jc w:val="both"/>
        <w:rPr>
          <w:sz w:val="30"/>
          <w:szCs w:val="30"/>
        </w:rPr>
      </w:pPr>
    </w:p>
    <w:p w:rsidR="00CB3626" w:rsidRDefault="00CB3626" w:rsidP="00CB3626">
      <w:pPr>
        <w:pStyle w:val="a7"/>
        <w:ind w:firstLine="709"/>
        <w:jc w:val="both"/>
        <w:rPr>
          <w:sz w:val="30"/>
          <w:szCs w:val="30"/>
        </w:rPr>
      </w:pPr>
    </w:p>
    <w:p w:rsidR="00CB3626" w:rsidRDefault="00CB3626" w:rsidP="00CB3626">
      <w:pPr>
        <w:pStyle w:val="a7"/>
        <w:ind w:firstLine="709"/>
        <w:jc w:val="both"/>
        <w:rPr>
          <w:sz w:val="30"/>
          <w:szCs w:val="30"/>
        </w:rPr>
      </w:pPr>
    </w:p>
    <w:p w:rsidR="00CB3626" w:rsidRDefault="00CB3626" w:rsidP="00CB3626">
      <w:pPr>
        <w:pStyle w:val="a7"/>
        <w:ind w:firstLine="709"/>
        <w:jc w:val="both"/>
        <w:rPr>
          <w:sz w:val="30"/>
          <w:szCs w:val="30"/>
        </w:rPr>
      </w:pPr>
    </w:p>
    <w:p w:rsidR="00CB3626" w:rsidRDefault="001A207F" w:rsidP="00435249">
      <w:pPr>
        <w:spacing w:after="30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10" w:history="1">
        <w:r w:rsidR="001C2F2E" w:rsidRPr="00CB3626">
          <w:rPr>
            <w:rFonts w:ascii="Times New Roman" w:eastAsia="Times New Roman" w:hAnsi="Times New Roman" w:cs="Times New Roman"/>
            <w:b/>
            <w:bCs/>
            <w:sz w:val="30"/>
            <w:szCs w:val="30"/>
            <w:lang w:eastAsia="ru-RU"/>
          </w:rPr>
          <w:t>«ГУ «Республиканский санаторий «Березина» для ветеранов войны, труда и инвалидов»</w:t>
        </w:r>
      </w:hyperlink>
      <w:r w:rsidR="001C2F2E" w:rsidRPr="001C2F2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1C2F2E" w:rsidRDefault="001C2F2E" w:rsidP="00435249">
      <w:pPr>
        <w:spacing w:after="30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F2E">
        <w:rPr>
          <w:rFonts w:ascii="Times New Roman" w:eastAsia="Times New Roman" w:hAnsi="Times New Roman" w:cs="Times New Roman"/>
          <w:sz w:val="30"/>
          <w:szCs w:val="30"/>
          <w:lang w:eastAsia="ru-RU"/>
        </w:rPr>
        <w:t>(Минская область, г. Борисов, ул. Лопатина, д. 207) на 324 места для оздоровления граждан, с болезнями системы кровообращения. Функционирует санаторий с 1981 года.</w:t>
      </w:r>
    </w:p>
    <w:p w:rsidR="00CB3626" w:rsidRPr="001C2F2E" w:rsidRDefault="00CB3626" w:rsidP="00CB3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F2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Санаторий расположен в живописном уголке вдоль реки Березина в 2 км от г. Борисова и 65 км от г. Минска, что обеспечивает хорошую транспортную доступность.</w:t>
      </w:r>
    </w:p>
    <w:p w:rsidR="00CB3626" w:rsidRPr="001C2F2E" w:rsidRDefault="00CB3626" w:rsidP="00CB3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F2E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проживания в благоустроенных корпусах с одно- и двухместными номерами.</w:t>
      </w:r>
    </w:p>
    <w:p w:rsidR="00CB3626" w:rsidRPr="001C2F2E" w:rsidRDefault="00CB3626" w:rsidP="00CB3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F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Медицинское обслуживание включает кабинеты: иглорефлексотерапии, функциональной диагностики, физиотерапевтический, лабораторный, </w:t>
      </w:r>
      <w:proofErr w:type="spellStart"/>
      <w:r w:rsidRPr="001C2F2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спелеотерапии</w:t>
      </w:r>
      <w:proofErr w:type="spellEnd"/>
      <w:r w:rsidRPr="001C2F2E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ингаляторий и т.д.</w:t>
      </w:r>
    </w:p>
    <w:p w:rsidR="00CB3626" w:rsidRPr="001C2F2E" w:rsidRDefault="00CB3626" w:rsidP="00CB3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F2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в санатории отпускается 116 видов процедур.</w:t>
      </w:r>
    </w:p>
    <w:p w:rsidR="00CB3626" w:rsidRPr="001C2F2E" w:rsidRDefault="00CB3626" w:rsidP="00CB3626">
      <w:pPr>
        <w:spacing w:after="30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CB3626" w:rsidTr="00CB3626">
        <w:tc>
          <w:tcPr>
            <w:tcW w:w="10172" w:type="dxa"/>
          </w:tcPr>
          <w:p w:rsidR="00CB3626" w:rsidRDefault="00CB3626" w:rsidP="004F47C1">
            <w:pPr>
              <w:jc w:val="center"/>
              <w:rPr>
                <w:rFonts w:ascii="Tahoma" w:eastAsia="Times New Roman" w:hAnsi="Tahoma" w:cs="Tahoma"/>
                <w:b/>
                <w:bCs/>
                <w:color w:val="443F3F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color w:val="443F3F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1BAFF27C" wp14:editId="47F6324C">
                  <wp:simplePos x="0" y="0"/>
                  <wp:positionH relativeFrom="margin">
                    <wp:posOffset>1289685</wp:posOffset>
                  </wp:positionH>
                  <wp:positionV relativeFrom="margin">
                    <wp:posOffset>15240</wp:posOffset>
                  </wp:positionV>
                  <wp:extent cx="3846195" cy="2849245"/>
                  <wp:effectExtent l="0" t="0" r="1905" b="8255"/>
                  <wp:wrapSquare wrapText="bothSides"/>
                  <wp:docPr id="13" name="Рисунок 13" descr="http://mintrud.gov.by/system/extensions/spaw/uploads/images/Berezin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intrud.gov.by/system/extensions/spaw/uploads/images/Berezin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6195" cy="284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B3626" w:rsidTr="00CB3626">
        <w:tc>
          <w:tcPr>
            <w:tcW w:w="10172" w:type="dxa"/>
          </w:tcPr>
          <w:p w:rsidR="00CB3626" w:rsidRDefault="00CB3626" w:rsidP="001C2F2E">
            <w:pPr>
              <w:jc w:val="center"/>
              <w:rPr>
                <w:rFonts w:ascii="Tahoma" w:eastAsia="Times New Roman" w:hAnsi="Tahoma" w:cs="Tahoma"/>
                <w:b/>
                <w:bCs/>
                <w:color w:val="443F3F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color w:val="443F3F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7801F79B" wp14:editId="7E84F1FC">
                  <wp:simplePos x="0" y="0"/>
                  <wp:positionH relativeFrom="margin">
                    <wp:posOffset>1289685</wp:posOffset>
                  </wp:positionH>
                  <wp:positionV relativeFrom="margin">
                    <wp:posOffset>4445</wp:posOffset>
                  </wp:positionV>
                  <wp:extent cx="3848735" cy="2341880"/>
                  <wp:effectExtent l="0" t="0" r="0" b="1270"/>
                  <wp:wrapSquare wrapText="bothSides"/>
                  <wp:docPr id="14" name="Рисунок 14" descr="http://mintrud.gov.by/system/extensions/spaw/uploads/images/Berezin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intrud.gov.by/system/extensions/spaw/uploads/images/Berezin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735" cy="234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B3626" w:rsidRPr="001C2F2E" w:rsidRDefault="00CB3626" w:rsidP="00CB36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</w:pPr>
    </w:p>
    <w:p w:rsidR="00435249" w:rsidRPr="00435249" w:rsidRDefault="001A207F" w:rsidP="00435249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hyperlink r:id="rId13" w:history="1">
        <w:r w:rsidR="001C2F2E" w:rsidRPr="00435249">
          <w:rPr>
            <w:rFonts w:ascii="Times New Roman" w:eastAsia="Times New Roman" w:hAnsi="Times New Roman" w:cs="Times New Roman"/>
            <w:b/>
            <w:bCs/>
            <w:sz w:val="30"/>
            <w:szCs w:val="30"/>
            <w:lang w:eastAsia="ru-RU"/>
          </w:rPr>
          <w:t>ГУ «Республиканский санаторий «Белая Вежа» для ветеранов войны, труда и инвалидов»</w:t>
        </w:r>
      </w:hyperlink>
      <w:r w:rsidR="001C2F2E" w:rsidRPr="001C2F2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</w:p>
    <w:p w:rsidR="001C2F2E" w:rsidRDefault="001C2F2E" w:rsidP="00435249">
      <w:pPr>
        <w:spacing w:after="30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2F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(Брестская область, </w:t>
      </w:r>
      <w:proofErr w:type="spellStart"/>
      <w:r w:rsidRPr="001C2F2E">
        <w:rPr>
          <w:rFonts w:ascii="Times New Roman" w:eastAsia="Times New Roman" w:hAnsi="Times New Roman" w:cs="Times New Roman"/>
          <w:sz w:val="30"/>
          <w:szCs w:val="30"/>
          <w:lang w:eastAsia="ru-RU"/>
        </w:rPr>
        <w:t>Каменецкий</w:t>
      </w:r>
      <w:proofErr w:type="spellEnd"/>
      <w:r w:rsidRPr="001C2F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район, п. </w:t>
      </w:r>
      <w:proofErr w:type="spellStart"/>
      <w:r w:rsidRPr="001C2F2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Приозерский</w:t>
      </w:r>
      <w:proofErr w:type="spellEnd"/>
      <w:r w:rsidRPr="001C2F2E">
        <w:rPr>
          <w:rFonts w:ascii="Times New Roman" w:eastAsia="Times New Roman" w:hAnsi="Times New Roman" w:cs="Times New Roman"/>
          <w:sz w:val="30"/>
          <w:szCs w:val="30"/>
          <w:lang w:eastAsia="ru-RU"/>
        </w:rPr>
        <w:t>) на 250 мест для оздоровления граждан, с болезнями костно-мышечной системы и соединительной ткани, системы кровообращения, органов дыхания. Функционирует с 1999 года.</w:t>
      </w:r>
    </w:p>
    <w:p w:rsidR="00435249" w:rsidRDefault="00435249" w:rsidP="0043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F2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 санаторий в живописном лесном массиве, фактически на территории Беловежской пущи.</w:t>
      </w:r>
    </w:p>
    <w:p w:rsidR="00435249" w:rsidRDefault="00435249" w:rsidP="0043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F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санатории имеется современная лечебно-диагностическая база, которая представлена кабинетами электролечения, теплолечения, фитотерапии, </w:t>
      </w:r>
      <w:proofErr w:type="spellStart"/>
      <w:r w:rsidRPr="001C2F2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спелеолечения</w:t>
      </w:r>
      <w:proofErr w:type="spellEnd"/>
      <w:r w:rsidRPr="001C2F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другими. Имеется спортивный зал, контрастные ванны, сауна, плавательный бассейн с </w:t>
      </w:r>
      <w:proofErr w:type="spellStart"/>
      <w:r w:rsidRPr="001C2F2E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миниаквапарком</w:t>
      </w:r>
      <w:proofErr w:type="spellEnd"/>
      <w:r w:rsidRPr="001C2F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гидроподъемником для инвалидов-колясочников, джакузи, подводный гидромассаж».</w:t>
      </w:r>
    </w:p>
    <w:p w:rsidR="00435249" w:rsidRPr="001C2F2E" w:rsidRDefault="00435249" w:rsidP="0043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4773"/>
      </w:tblGrid>
      <w:tr w:rsidR="00435249" w:rsidTr="00435249">
        <w:tc>
          <w:tcPr>
            <w:tcW w:w="9571" w:type="dxa"/>
            <w:gridSpan w:val="2"/>
          </w:tcPr>
          <w:p w:rsidR="00435249" w:rsidRDefault="00435249" w:rsidP="00435249">
            <w:pPr>
              <w:spacing w:after="300"/>
              <w:jc w:val="center"/>
              <w:rPr>
                <w:rFonts w:ascii="Tahoma" w:eastAsia="Times New Roman" w:hAnsi="Tahoma" w:cs="Tahoma"/>
                <w:b/>
                <w:bCs/>
                <w:noProof/>
                <w:color w:val="443F3F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color w:val="443F3F"/>
                <w:sz w:val="21"/>
                <w:szCs w:val="21"/>
                <w:lang w:eastAsia="ru-RU"/>
              </w:rPr>
              <w:drawing>
                <wp:inline distT="0" distB="0" distL="0" distR="0" wp14:anchorId="78EB6DD0" wp14:editId="7AE0AEF5">
                  <wp:extent cx="3596162" cy="2390775"/>
                  <wp:effectExtent l="0" t="0" r="4445" b="0"/>
                  <wp:docPr id="4" name="Рисунок 4" descr="http://mintrud.gov.by/system/extensions/spaw/uploads/images/DSC-07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intrud.gov.by/system/extensions/spaw/uploads/images/DSC-07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7272" cy="2398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249" w:rsidTr="00435249">
        <w:trPr>
          <w:trHeight w:val="3120"/>
        </w:trPr>
        <w:tc>
          <w:tcPr>
            <w:tcW w:w="4798" w:type="dxa"/>
          </w:tcPr>
          <w:p w:rsidR="00435249" w:rsidRDefault="00435249" w:rsidP="004F47C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color w:val="443F3F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20F1683B" wp14:editId="683850F6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-6350</wp:posOffset>
                  </wp:positionV>
                  <wp:extent cx="3000375" cy="1994535"/>
                  <wp:effectExtent l="0" t="0" r="9525" b="5715"/>
                  <wp:wrapSquare wrapText="bothSides"/>
                  <wp:docPr id="6" name="Рисунок 6" descr="http://mintrud.gov.by/system/extensions/spaw/uploads/images/DSC-08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intrud.gov.by/system/extensions/spaw/uploads/images/DSC-08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99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73" w:type="dxa"/>
          </w:tcPr>
          <w:p w:rsidR="00435249" w:rsidRDefault="00435249" w:rsidP="004F47C1">
            <w:pPr>
              <w:spacing w:after="300"/>
              <w:jc w:val="center"/>
              <w:rPr>
                <w:rFonts w:ascii="Tahoma" w:eastAsia="Times New Roman" w:hAnsi="Tahoma" w:cs="Tahoma"/>
                <w:b/>
                <w:bCs/>
                <w:noProof/>
                <w:color w:val="443F3F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color w:val="443F3F"/>
                <w:sz w:val="21"/>
                <w:szCs w:val="21"/>
                <w:lang w:eastAsia="ru-RU"/>
              </w:rPr>
              <w:drawing>
                <wp:inline distT="0" distB="0" distL="0" distR="0" wp14:anchorId="5386C9AE" wp14:editId="74F3E9A8">
                  <wp:extent cx="2994413" cy="1990725"/>
                  <wp:effectExtent l="0" t="0" r="0" b="0"/>
                  <wp:docPr id="15" name="Рисунок 15" descr="http://mintrud.gov.by/system/extensions/spaw/uploads/images/DSC-0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intrud.gov.by/system/extensions/spaw/uploads/images/DSC-08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7495" cy="2012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5249" w:rsidRPr="001C2F2E" w:rsidRDefault="00435249" w:rsidP="00435249">
      <w:pPr>
        <w:spacing w:after="30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C2F2E" w:rsidRPr="001C2F2E" w:rsidRDefault="001C2F2E" w:rsidP="00435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C2F2E" w:rsidRPr="001C2F2E" w:rsidRDefault="001C2F2E" w:rsidP="001C2F2E">
      <w:pPr>
        <w:spacing w:after="0" w:line="240" w:lineRule="auto"/>
        <w:jc w:val="center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1C2F2E" w:rsidRPr="001C2F2E" w:rsidRDefault="001C2F2E" w:rsidP="001C2F2E">
      <w:pPr>
        <w:spacing w:after="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435249" w:rsidRPr="00435249" w:rsidRDefault="001A207F" w:rsidP="0043524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hyperlink r:id="rId17" w:history="1">
        <w:r w:rsidR="001C2F2E" w:rsidRPr="00435249">
          <w:rPr>
            <w:rStyle w:val="a4"/>
            <w:rFonts w:ascii="Times New Roman" w:hAnsi="Times New Roman" w:cs="Times New Roman"/>
            <w:b/>
            <w:color w:val="auto"/>
            <w:sz w:val="30"/>
            <w:szCs w:val="30"/>
            <w:u w:val="none"/>
          </w:rPr>
          <w:t>ГУ «Республиканский санаторий «</w:t>
        </w:r>
        <w:proofErr w:type="spellStart"/>
        <w:r w:rsidR="001C2F2E" w:rsidRPr="00435249">
          <w:rPr>
            <w:rStyle w:val="a4"/>
            <w:rFonts w:ascii="Times New Roman" w:hAnsi="Times New Roman" w:cs="Times New Roman"/>
            <w:b/>
            <w:color w:val="auto"/>
            <w:sz w:val="30"/>
            <w:szCs w:val="30"/>
            <w:u w:val="none"/>
          </w:rPr>
          <w:t>Ясельда</w:t>
        </w:r>
        <w:proofErr w:type="spellEnd"/>
        <w:r w:rsidR="001C2F2E" w:rsidRPr="00435249">
          <w:rPr>
            <w:rStyle w:val="a4"/>
            <w:rFonts w:ascii="Times New Roman" w:hAnsi="Times New Roman" w:cs="Times New Roman"/>
            <w:b/>
            <w:color w:val="auto"/>
            <w:sz w:val="30"/>
            <w:szCs w:val="30"/>
            <w:u w:val="none"/>
          </w:rPr>
          <w:t>» для ветеранов войны, труда и инвалидов»</w:t>
        </w:r>
      </w:hyperlink>
    </w:p>
    <w:p w:rsidR="001C2F2E" w:rsidRDefault="001C2F2E" w:rsidP="0043524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35249">
        <w:rPr>
          <w:rFonts w:ascii="Times New Roman" w:hAnsi="Times New Roman" w:cs="Times New Roman"/>
          <w:sz w:val="30"/>
          <w:szCs w:val="30"/>
        </w:rPr>
        <w:t xml:space="preserve">(Брестская область, </w:t>
      </w:r>
      <w:proofErr w:type="spellStart"/>
      <w:r w:rsidRPr="00435249">
        <w:rPr>
          <w:rFonts w:ascii="Times New Roman" w:hAnsi="Times New Roman" w:cs="Times New Roman"/>
          <w:sz w:val="30"/>
          <w:szCs w:val="30"/>
        </w:rPr>
        <w:t>Пинский</w:t>
      </w:r>
      <w:proofErr w:type="spellEnd"/>
      <w:r w:rsidRPr="00435249">
        <w:rPr>
          <w:rFonts w:ascii="Times New Roman" w:hAnsi="Times New Roman" w:cs="Times New Roman"/>
          <w:sz w:val="30"/>
          <w:szCs w:val="30"/>
        </w:rPr>
        <w:t xml:space="preserve"> район, д. </w:t>
      </w:r>
      <w:proofErr w:type="spellStart"/>
      <w:r w:rsidRPr="00435249">
        <w:rPr>
          <w:rFonts w:ascii="Times New Roman" w:hAnsi="Times New Roman" w:cs="Times New Roman"/>
          <w:sz w:val="30"/>
          <w:szCs w:val="30"/>
        </w:rPr>
        <w:t>Почапово</w:t>
      </w:r>
      <w:proofErr w:type="spellEnd"/>
      <w:r w:rsidRPr="00435249">
        <w:rPr>
          <w:rFonts w:ascii="Times New Roman" w:hAnsi="Times New Roman" w:cs="Times New Roman"/>
          <w:sz w:val="30"/>
          <w:szCs w:val="30"/>
        </w:rPr>
        <w:t>, ул. Санаторная, д. 55а) на 150 мест для оздоровления граждан, с болезнями органов пищеварения, костно-мышечной системы и соединительной ткани. Функционирует с 1994 года.</w:t>
      </w:r>
    </w:p>
    <w:p w:rsidR="002D579C" w:rsidRDefault="002D579C" w:rsidP="0043524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35249" w:rsidRPr="002D579C" w:rsidRDefault="00435249" w:rsidP="0043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F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Санаторий расположен в живописном уголке в 10 км от Пинска около д. </w:t>
      </w:r>
      <w:proofErr w:type="spellStart"/>
      <w:r w:rsidRPr="001C2F2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Почапово</w:t>
      </w:r>
      <w:proofErr w:type="spellEnd"/>
      <w:r w:rsidRPr="001C2F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35249" w:rsidRPr="002D579C" w:rsidRDefault="00435249" w:rsidP="0043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F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санатории имеется современная лечебно-диагностическая база, которая представлена кабинетами электролечения, теплолечения, фитотерапии и другими. Имеется спортивный зал, контрастные ванны, сауна, плавательный бассейн с </w:t>
      </w:r>
      <w:proofErr w:type="spellStart"/>
      <w:r w:rsidRPr="001C2F2E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миниаквапарком</w:t>
      </w:r>
      <w:proofErr w:type="spellEnd"/>
      <w:r w:rsidRPr="001C2F2E">
        <w:rPr>
          <w:rFonts w:ascii="Times New Roman" w:eastAsia="Times New Roman" w:hAnsi="Times New Roman" w:cs="Times New Roman"/>
          <w:sz w:val="26"/>
          <w:szCs w:val="26"/>
          <w:lang w:eastAsia="ru-RU"/>
        </w:rPr>
        <w:t>, джакузи.</w:t>
      </w:r>
    </w:p>
    <w:p w:rsidR="00435249" w:rsidRPr="001C2F2E" w:rsidRDefault="00435249" w:rsidP="0043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F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услугам </w:t>
      </w:r>
      <w:proofErr w:type="spellStart"/>
      <w:r w:rsidRPr="001C2F2E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оздоравливающихся</w:t>
      </w:r>
      <w:proofErr w:type="spellEnd"/>
      <w:r w:rsidRPr="001C2F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 широкий перечень диагностических, физиотерапевтических процедур. В водолечебнице санатория отпускаются различные ванны, души, душ-массаж, подводный массаж. Грязелечебница предназначена для отпуска общих и местных грязевых процедур с применением сапропелевых грязей озера «Дикое».</w:t>
      </w:r>
    </w:p>
    <w:p w:rsidR="00435249" w:rsidRPr="00435249" w:rsidRDefault="00435249" w:rsidP="00435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D579C" w:rsidTr="002D579C">
        <w:tc>
          <w:tcPr>
            <w:tcW w:w="9571" w:type="dxa"/>
          </w:tcPr>
          <w:p w:rsidR="002D579C" w:rsidRDefault="002D579C" w:rsidP="001C2F2E">
            <w:pPr>
              <w:rPr>
                <w:rFonts w:ascii="Tahoma" w:eastAsia="Times New Roman" w:hAnsi="Tahoma" w:cs="Tahoma"/>
                <w:color w:val="443F3F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3F3F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48323314" wp14:editId="48DE57F0">
                  <wp:simplePos x="1076325" y="473392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092450" cy="2320925"/>
                  <wp:effectExtent l="0" t="0" r="0" b="3175"/>
                  <wp:wrapSquare wrapText="bothSides"/>
                  <wp:docPr id="3" name="Рисунок 3" descr="http://mintrud.gov.by/system/extensions/spaw/uploads/images/yaseld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intrud.gov.by/system/extensions/spaw/uploads/images/yaseld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450" cy="232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D579C" w:rsidTr="002D579C">
        <w:tc>
          <w:tcPr>
            <w:tcW w:w="9571" w:type="dxa"/>
          </w:tcPr>
          <w:p w:rsidR="002D579C" w:rsidRDefault="002D579C" w:rsidP="001C2F2E">
            <w:pPr>
              <w:rPr>
                <w:rFonts w:ascii="Tahoma" w:eastAsia="Times New Roman" w:hAnsi="Tahoma" w:cs="Tahoma"/>
                <w:color w:val="443F3F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43F3F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105D0E07" wp14:editId="5CEFEE85">
                  <wp:simplePos x="1076325" y="7239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133725" cy="2351405"/>
                  <wp:effectExtent l="0" t="0" r="0" b="0"/>
                  <wp:wrapSquare wrapText="bothSides"/>
                  <wp:docPr id="2" name="Рисунок 2" descr="http://mintrud.gov.by/system/extensions/spaw/uploads/images/yaselda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intrud.gov.by/system/extensions/spaw/uploads/images/yaselda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4996" cy="2360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C2F2E" w:rsidRPr="001C2F2E" w:rsidRDefault="001C2F2E" w:rsidP="001C2F2E">
      <w:pPr>
        <w:spacing w:after="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1C2F2E" w:rsidRPr="001C2F2E" w:rsidRDefault="001C2F2E" w:rsidP="001C2F2E">
      <w:pPr>
        <w:spacing w:after="300" w:line="240" w:lineRule="auto"/>
        <w:jc w:val="center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2D579C" w:rsidRPr="002D579C" w:rsidRDefault="001A207F" w:rsidP="002D579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hyperlink r:id="rId20" w:history="1">
        <w:r w:rsidR="001C2F2E" w:rsidRPr="002D579C">
          <w:rPr>
            <w:rStyle w:val="a4"/>
            <w:rFonts w:ascii="Times New Roman" w:hAnsi="Times New Roman" w:cs="Times New Roman"/>
            <w:b/>
            <w:color w:val="auto"/>
            <w:sz w:val="30"/>
            <w:szCs w:val="30"/>
            <w:u w:val="none"/>
          </w:rPr>
          <w:t>ГУ «Республиканский санаторий «</w:t>
        </w:r>
        <w:proofErr w:type="spellStart"/>
        <w:r w:rsidR="001C2F2E" w:rsidRPr="002D579C">
          <w:rPr>
            <w:rStyle w:val="a4"/>
            <w:rFonts w:ascii="Times New Roman" w:hAnsi="Times New Roman" w:cs="Times New Roman"/>
            <w:b/>
            <w:color w:val="auto"/>
            <w:sz w:val="30"/>
            <w:szCs w:val="30"/>
            <w:u w:val="none"/>
          </w:rPr>
          <w:t>Вяжути</w:t>
        </w:r>
        <w:proofErr w:type="spellEnd"/>
        <w:r w:rsidR="001C2F2E" w:rsidRPr="002D579C">
          <w:rPr>
            <w:rStyle w:val="a4"/>
            <w:rFonts w:ascii="Times New Roman" w:hAnsi="Times New Roman" w:cs="Times New Roman"/>
            <w:b/>
            <w:color w:val="auto"/>
            <w:sz w:val="30"/>
            <w:szCs w:val="30"/>
            <w:u w:val="none"/>
          </w:rPr>
          <w:t>» для инвалидов с нарушениями опорно-двигательного аппарата»</w:t>
        </w:r>
      </w:hyperlink>
      <w:r w:rsidR="001C2F2E" w:rsidRPr="002D579C">
        <w:rPr>
          <w:rFonts w:ascii="Times New Roman" w:hAnsi="Times New Roman" w:cs="Times New Roman"/>
          <w:b/>
          <w:sz w:val="30"/>
          <w:szCs w:val="30"/>
        </w:rPr>
        <w:t> </w:t>
      </w:r>
    </w:p>
    <w:p w:rsidR="001C2F2E" w:rsidRDefault="001C2F2E" w:rsidP="002D579C">
      <w:pPr>
        <w:jc w:val="center"/>
        <w:rPr>
          <w:rFonts w:ascii="Times New Roman" w:hAnsi="Times New Roman" w:cs="Times New Roman"/>
          <w:sz w:val="30"/>
          <w:szCs w:val="30"/>
        </w:rPr>
      </w:pPr>
      <w:r w:rsidRPr="002D579C">
        <w:rPr>
          <w:rFonts w:ascii="Times New Roman" w:hAnsi="Times New Roman" w:cs="Times New Roman"/>
          <w:sz w:val="30"/>
          <w:szCs w:val="30"/>
        </w:rPr>
        <w:t xml:space="preserve">(Минская область, </w:t>
      </w:r>
      <w:proofErr w:type="spellStart"/>
      <w:r w:rsidRPr="002D579C">
        <w:rPr>
          <w:rFonts w:ascii="Times New Roman" w:hAnsi="Times New Roman" w:cs="Times New Roman"/>
          <w:sz w:val="30"/>
          <w:szCs w:val="30"/>
        </w:rPr>
        <w:t>Молодечненский</w:t>
      </w:r>
      <w:proofErr w:type="spellEnd"/>
      <w:r w:rsidRPr="002D579C">
        <w:rPr>
          <w:rFonts w:ascii="Times New Roman" w:hAnsi="Times New Roman" w:cs="Times New Roman"/>
          <w:sz w:val="30"/>
          <w:szCs w:val="30"/>
        </w:rPr>
        <w:t xml:space="preserve"> район, </w:t>
      </w:r>
      <w:proofErr w:type="gramStart"/>
      <w:r w:rsidRPr="002D579C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2D579C">
        <w:rPr>
          <w:rFonts w:ascii="Times New Roman" w:hAnsi="Times New Roman" w:cs="Times New Roman"/>
          <w:sz w:val="30"/>
          <w:szCs w:val="30"/>
        </w:rPr>
        <w:t xml:space="preserve">/о Пруды) на 140 мест для оздоровления граждан, с болезнями системы кровообращения, </w:t>
      </w:r>
      <w:r w:rsidR="002D579C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2D579C">
        <w:rPr>
          <w:rFonts w:ascii="Times New Roman" w:hAnsi="Times New Roman" w:cs="Times New Roman"/>
          <w:sz w:val="30"/>
          <w:szCs w:val="30"/>
        </w:rPr>
        <w:t xml:space="preserve">костно-мышечной системы и соединительной ткани. </w:t>
      </w:r>
      <w:r w:rsidR="002D579C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2D579C">
        <w:rPr>
          <w:rFonts w:ascii="Times New Roman" w:hAnsi="Times New Roman" w:cs="Times New Roman"/>
          <w:sz w:val="30"/>
          <w:szCs w:val="30"/>
        </w:rPr>
        <w:t>Функционирует с 2000 года.</w:t>
      </w:r>
    </w:p>
    <w:p w:rsidR="00653954" w:rsidRDefault="002D579C" w:rsidP="002D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F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Санаторий расположен в 25 км западнее г. Молодечно на живописном берегу реки </w:t>
      </w:r>
      <w:proofErr w:type="spellStart"/>
      <w:r w:rsidRPr="001C2F2E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Вилия</w:t>
      </w:r>
      <w:proofErr w:type="spellEnd"/>
      <w:r w:rsidRPr="001C2F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естественного водоема в сосновом бору в экологически чистой зоне.</w:t>
      </w:r>
      <w:r w:rsidRPr="001C2F2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санатории функционируют следующие медицинские кабинеты: водолечебница, </w:t>
      </w:r>
      <w:proofErr w:type="spellStart"/>
      <w:r w:rsidRPr="001C2F2E">
        <w:rPr>
          <w:rFonts w:ascii="Times New Roman" w:eastAsia="Times New Roman" w:hAnsi="Times New Roman" w:cs="Times New Roman"/>
          <w:sz w:val="26"/>
          <w:szCs w:val="26"/>
          <w:lang w:eastAsia="ru-RU"/>
        </w:rPr>
        <w:t>озокерито-парафинолечение</w:t>
      </w:r>
      <w:proofErr w:type="spellEnd"/>
      <w:r w:rsidRPr="001C2F2E">
        <w:rPr>
          <w:rFonts w:ascii="Times New Roman" w:eastAsia="Times New Roman" w:hAnsi="Times New Roman" w:cs="Times New Roman"/>
          <w:sz w:val="26"/>
          <w:szCs w:val="26"/>
          <w:lang w:eastAsia="ru-RU"/>
        </w:rPr>
        <w:t>, электролечение, ингаляторий, массажный кабинет и т.д.</w:t>
      </w:r>
    </w:p>
    <w:p w:rsidR="002D579C" w:rsidRPr="001C2F2E" w:rsidRDefault="002D579C" w:rsidP="002D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F2E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ведется строительство лечебного корпуса, в котором предусматривается создание всех необходимых условий для организации санаторно-курортного лечения инвалидов с нарушениями опорно-двигательного аппарата.</w:t>
      </w:r>
    </w:p>
    <w:p w:rsidR="002D579C" w:rsidRPr="002D579C" w:rsidRDefault="002D579C" w:rsidP="002D579C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C2F2E" w:rsidRPr="001C2F2E" w:rsidRDefault="001C2F2E" w:rsidP="001C2F2E">
      <w:pPr>
        <w:spacing w:after="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1C2F2E" w:rsidRPr="001C2F2E" w:rsidRDefault="001C2F2E" w:rsidP="001C2F2E">
      <w:pPr>
        <w:spacing w:after="0" w:line="240" w:lineRule="auto"/>
        <w:jc w:val="center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443F3F"/>
          <w:sz w:val="21"/>
          <w:szCs w:val="21"/>
          <w:lang w:eastAsia="ru-RU"/>
        </w:rPr>
        <w:drawing>
          <wp:inline distT="0" distB="0" distL="0" distR="0">
            <wp:extent cx="3744279" cy="2809875"/>
            <wp:effectExtent l="0" t="0" r="8890" b="0"/>
            <wp:docPr id="1" name="Рисунок 1" descr="http://mintrud.gov.by/system/extensions/spaw/uploads/images/Vjazhu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intrud.gov.by/system/extensions/spaw/uploads/images/Vjazhuti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196" cy="281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4AC" w:rsidRDefault="006654AC"/>
    <w:sectPr w:rsidR="00665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954BF"/>
    <w:multiLevelType w:val="hybridMultilevel"/>
    <w:tmpl w:val="F86615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66"/>
    <w:rsid w:val="001A207F"/>
    <w:rsid w:val="001C2F2E"/>
    <w:rsid w:val="002D579C"/>
    <w:rsid w:val="00435249"/>
    <w:rsid w:val="00505966"/>
    <w:rsid w:val="00653954"/>
    <w:rsid w:val="006654AC"/>
    <w:rsid w:val="00CB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2F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F2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1C2F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1C2F2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B3626"/>
    <w:pPr>
      <w:ind w:left="720"/>
      <w:contextualSpacing/>
    </w:pPr>
  </w:style>
  <w:style w:type="table" w:styleId="aa">
    <w:name w:val="Table Grid"/>
    <w:basedOn w:val="a1"/>
    <w:uiPriority w:val="59"/>
    <w:rsid w:val="00CB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2F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F2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1C2F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1C2F2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B3626"/>
    <w:pPr>
      <w:ind w:left="720"/>
      <w:contextualSpacing/>
    </w:pPr>
  </w:style>
  <w:style w:type="table" w:styleId="aa">
    <w:name w:val="Table Grid"/>
    <w:basedOn w:val="a1"/>
    <w:uiPriority w:val="59"/>
    <w:rsid w:val="00CB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selda.by/" TargetMode="External"/><Relationship Id="rId13" Type="http://schemas.openxmlformats.org/officeDocument/2006/relationships/hyperlink" Target="https://belayavezha.by/" TargetMode="Externa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hyperlink" Target="https://belayavezha.by/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yaselda.by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://mintrud.gov.by/san_kur/vyazuti.b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u-berezina.by/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://gu-berezina.by/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://mintrud.gov.by/san_kur/vyazuti.by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User</cp:lastModifiedBy>
  <cp:revision>2</cp:revision>
  <dcterms:created xsi:type="dcterms:W3CDTF">2021-01-29T08:06:00Z</dcterms:created>
  <dcterms:modified xsi:type="dcterms:W3CDTF">2021-01-29T08:06:00Z</dcterms:modified>
</cp:coreProperties>
</file>